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proofErr w:type="gramStart"/>
      <w:r>
        <w:t>:</w:t>
      </w:r>
      <w:r>
        <w:tab/>
      </w:r>
      <w:r>
        <w:tab/>
        <w:t>Scott</w:t>
      </w:r>
      <w:proofErr w:type="gramEnd"/>
      <w:r>
        <w:t xml:space="preserve">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354BA710" w14:textId="0A2E3819" w:rsidR="00B60772" w:rsidRDefault="00B60772" w:rsidP="00B60772">
      <w:pPr>
        <w:spacing w:line="240" w:lineRule="auto"/>
        <w:rPr>
          <w:sz w:val="24"/>
          <w:szCs w:val="24"/>
        </w:rPr>
      </w:pPr>
      <w:r>
        <w:rPr>
          <w:sz w:val="24"/>
          <w:szCs w:val="24"/>
        </w:rPr>
        <w:t xml:space="preserve">A regular meeting of the Shaker Pines Fire District was held on </w:t>
      </w:r>
      <w:r w:rsidR="00D06AAB">
        <w:rPr>
          <w:sz w:val="24"/>
          <w:szCs w:val="24"/>
        </w:rPr>
        <w:t>Tuesday</w:t>
      </w:r>
      <w:r>
        <w:rPr>
          <w:sz w:val="24"/>
          <w:szCs w:val="24"/>
        </w:rPr>
        <w:t xml:space="preserve">, </w:t>
      </w:r>
      <w:r w:rsidR="00D06AAB">
        <w:rPr>
          <w:sz w:val="24"/>
          <w:szCs w:val="24"/>
        </w:rPr>
        <w:t xml:space="preserve">April 14, </w:t>
      </w:r>
      <w:proofErr w:type="gramStart"/>
      <w:r w:rsidR="00D06AAB">
        <w:rPr>
          <w:sz w:val="24"/>
          <w:szCs w:val="24"/>
        </w:rPr>
        <w:t>2026</w:t>
      </w:r>
      <w:proofErr w:type="gramEnd"/>
      <w:r>
        <w:rPr>
          <w:sz w:val="24"/>
          <w:szCs w:val="24"/>
        </w:rPr>
        <w:t xml:space="preserve"> at the fire station.</w:t>
      </w:r>
    </w:p>
    <w:p w14:paraId="39A640CF" w14:textId="7D192F6F" w:rsidR="00B60772" w:rsidRDefault="00B60772" w:rsidP="00B60772">
      <w:pPr>
        <w:spacing w:line="240" w:lineRule="auto"/>
        <w:rPr>
          <w:sz w:val="24"/>
          <w:szCs w:val="24"/>
        </w:rPr>
      </w:pPr>
      <w:r>
        <w:rPr>
          <w:sz w:val="24"/>
          <w:szCs w:val="24"/>
        </w:rPr>
        <w:t>Those present were President Peter G. Burk, Vice President Guy Beck, Clerk Margaret Guyette, Commissioner Peter Burk, Commissioner Scott Beiler, Treasurer Scott Wyllie, Fire Chief James Nolan, Deputy Fire Chief Edward Prajzner, and Administrative Assistant Jolene Bauckman.</w:t>
      </w:r>
    </w:p>
    <w:p w14:paraId="3D7241E4" w14:textId="294C0DC6" w:rsidR="00B60772" w:rsidRDefault="00B60772" w:rsidP="00B60772">
      <w:pPr>
        <w:spacing w:line="240" w:lineRule="auto"/>
        <w:rPr>
          <w:sz w:val="24"/>
          <w:szCs w:val="24"/>
        </w:rPr>
      </w:pPr>
      <w:r>
        <w:rPr>
          <w:sz w:val="24"/>
          <w:szCs w:val="24"/>
        </w:rPr>
        <w:t xml:space="preserve">President Burk called the meeting to order at </w:t>
      </w:r>
      <w:r w:rsidR="00D06AAB">
        <w:rPr>
          <w:sz w:val="24"/>
          <w:szCs w:val="24"/>
        </w:rPr>
        <w:t>7:01 PM</w:t>
      </w:r>
      <w:r>
        <w:rPr>
          <w:sz w:val="24"/>
          <w:szCs w:val="24"/>
        </w:rPr>
        <w:t>.</w:t>
      </w:r>
    </w:p>
    <w:p w14:paraId="61D95502" w14:textId="6AB6B028" w:rsidR="00B60772" w:rsidRDefault="00B60772" w:rsidP="00B60772">
      <w:pPr>
        <w:spacing w:line="240" w:lineRule="auto"/>
        <w:rPr>
          <w:sz w:val="24"/>
          <w:szCs w:val="24"/>
        </w:rPr>
      </w:pPr>
      <w:r>
        <w:rPr>
          <w:sz w:val="24"/>
          <w:szCs w:val="24"/>
        </w:rPr>
        <w:t xml:space="preserve">MINUTES: The minutes for </w:t>
      </w:r>
      <w:r w:rsidR="00D06AAB">
        <w:rPr>
          <w:sz w:val="24"/>
          <w:szCs w:val="24"/>
        </w:rPr>
        <w:t>March 2026</w:t>
      </w:r>
      <w:r>
        <w:rPr>
          <w:sz w:val="24"/>
          <w:szCs w:val="24"/>
        </w:rPr>
        <w:t xml:space="preserve"> were presented to the Board members. A motion to accept the minutes was made by </w:t>
      </w:r>
      <w:r w:rsidR="00D06AAB">
        <w:rPr>
          <w:sz w:val="24"/>
          <w:szCs w:val="24"/>
        </w:rPr>
        <w:t>Vice President Beck</w:t>
      </w:r>
      <w:r>
        <w:rPr>
          <w:sz w:val="24"/>
          <w:szCs w:val="24"/>
        </w:rPr>
        <w:t xml:space="preserve"> and </w:t>
      </w:r>
      <w:r w:rsidR="00D06AAB">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1D0376DB" w14:textId="109710BE" w:rsidR="00B60772" w:rsidRDefault="00B60772" w:rsidP="00B60772">
      <w:pPr>
        <w:spacing w:line="240" w:lineRule="auto"/>
        <w:rPr>
          <w:sz w:val="24"/>
          <w:szCs w:val="24"/>
        </w:rPr>
      </w:pPr>
      <w:r>
        <w:rPr>
          <w:sz w:val="24"/>
          <w:szCs w:val="24"/>
        </w:rPr>
        <w:t xml:space="preserve">TREASURER’S REPORT: Treasurer Wyllie submitted the treasurer’s report for </w:t>
      </w:r>
      <w:r w:rsidR="00D06AAB">
        <w:rPr>
          <w:sz w:val="24"/>
          <w:szCs w:val="24"/>
        </w:rPr>
        <w:t>March 2026</w:t>
      </w:r>
      <w:r>
        <w:rPr>
          <w:sz w:val="24"/>
          <w:szCs w:val="24"/>
        </w:rPr>
        <w:t xml:space="preserve"> to the Board members. A motion to accept the treasurer's report was made by </w:t>
      </w:r>
      <w:r w:rsidR="00D06AAB">
        <w:rPr>
          <w:sz w:val="24"/>
          <w:szCs w:val="24"/>
        </w:rPr>
        <w:t>Vice President Beck and Commissioner Beiler</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45D55882" w14:textId="2D5200C7" w:rsidR="00B60772" w:rsidRDefault="00B60772" w:rsidP="00B60772">
      <w:pPr>
        <w:spacing w:line="240" w:lineRule="auto"/>
        <w:rPr>
          <w:sz w:val="24"/>
          <w:szCs w:val="24"/>
        </w:rPr>
      </w:pPr>
      <w:r>
        <w:rPr>
          <w:sz w:val="24"/>
          <w:szCs w:val="24"/>
        </w:rPr>
        <w:t>CORRESPONDENCE: We received</w:t>
      </w:r>
      <w:r w:rsidR="00D06AAB">
        <w:rPr>
          <w:sz w:val="24"/>
          <w:szCs w:val="24"/>
        </w:rPr>
        <w:t xml:space="preserve"> communication from Town Counselor Zachary Zannoni inquiring about interest in having the fire departments taking over EMS services</w:t>
      </w:r>
      <w:r>
        <w:rPr>
          <w:sz w:val="24"/>
          <w:szCs w:val="24"/>
        </w:rPr>
        <w:t>.</w:t>
      </w:r>
      <w:r w:rsidR="00D06AAB">
        <w:rPr>
          <w:sz w:val="24"/>
          <w:szCs w:val="24"/>
        </w:rPr>
        <w:t xml:space="preserve"> Chief Nolan responded that no considerations can be made on that topic until after consolidation is completed.</w:t>
      </w:r>
    </w:p>
    <w:p w14:paraId="4C5F31A9" w14:textId="7D1460C4" w:rsidR="00B60772" w:rsidRDefault="00B60772" w:rsidP="00B60772">
      <w:pPr>
        <w:spacing w:line="240" w:lineRule="auto"/>
        <w:rPr>
          <w:sz w:val="24"/>
          <w:szCs w:val="24"/>
        </w:rPr>
      </w:pPr>
      <w:r>
        <w:rPr>
          <w:sz w:val="24"/>
          <w:szCs w:val="24"/>
        </w:rPr>
        <w:t>FIRE CHIEF REPORT: Fire Chief Nolan submitted his report verbally.</w:t>
      </w:r>
      <w:r w:rsidR="00D06AAB">
        <w:rPr>
          <w:sz w:val="24"/>
          <w:szCs w:val="24"/>
        </w:rPr>
        <w:t xml:space="preserve"> One full-time firefighter is on medical leave until April 30, 2026.</w:t>
      </w:r>
    </w:p>
    <w:p w14:paraId="2277962B" w14:textId="34623D76" w:rsidR="00D06AAB" w:rsidRDefault="00D06AAB" w:rsidP="00B60772">
      <w:pPr>
        <w:spacing w:line="240" w:lineRule="auto"/>
        <w:rPr>
          <w:sz w:val="24"/>
          <w:szCs w:val="24"/>
        </w:rPr>
      </w:pPr>
      <w:r>
        <w:rPr>
          <w:sz w:val="24"/>
          <w:szCs w:val="24"/>
        </w:rPr>
        <w:t>Due to unforeseen circumstances, we will be staying with Starkweather &amp; Shepley as our medical, dental and vision insurance administrator.</w:t>
      </w:r>
    </w:p>
    <w:p w14:paraId="27CB47BD" w14:textId="11AEACCE" w:rsidR="00D06AAB" w:rsidRDefault="00D06AAB" w:rsidP="00B60772">
      <w:pPr>
        <w:spacing w:line="240" w:lineRule="auto"/>
        <w:rPr>
          <w:sz w:val="24"/>
          <w:szCs w:val="24"/>
        </w:rPr>
      </w:pPr>
      <w:r>
        <w:rPr>
          <w:sz w:val="24"/>
          <w:szCs w:val="24"/>
        </w:rPr>
        <w:t>Hose testing has been completed for the year.</w:t>
      </w:r>
    </w:p>
    <w:p w14:paraId="1ED92C4B" w14:textId="5D53C379" w:rsidR="00D06AAB" w:rsidRDefault="00D06AAB" w:rsidP="00B60772">
      <w:pPr>
        <w:spacing w:line="240" w:lineRule="auto"/>
        <w:rPr>
          <w:sz w:val="24"/>
          <w:szCs w:val="24"/>
        </w:rPr>
      </w:pPr>
      <w:r>
        <w:rPr>
          <w:sz w:val="24"/>
          <w:szCs w:val="24"/>
        </w:rPr>
        <w:t>We received a grant from Connecticut Water in the amount of $1,960 to be used for the purchase of hose ramps. Hose ramps are placed over hose lines and allow vehicles to safely drive over the hoses without damaging them.</w:t>
      </w:r>
    </w:p>
    <w:p w14:paraId="6C3D7FE3" w14:textId="5AF87004" w:rsidR="00D06AAB" w:rsidRDefault="00D06AAB" w:rsidP="00B60772">
      <w:pPr>
        <w:spacing w:line="240" w:lineRule="auto"/>
        <w:rPr>
          <w:sz w:val="24"/>
          <w:szCs w:val="24"/>
        </w:rPr>
      </w:pPr>
      <w:r>
        <w:rPr>
          <w:sz w:val="24"/>
          <w:szCs w:val="24"/>
        </w:rPr>
        <w:t>Chief Nolan and Deputy Chief Jamie Hurley met with the Town’s Planning and Zoning department to discuss plans for the live fire training facility.</w:t>
      </w:r>
      <w:r w:rsidR="008F7211">
        <w:rPr>
          <w:sz w:val="24"/>
          <w:szCs w:val="24"/>
        </w:rPr>
        <w:t xml:space="preserve"> Because the property is </w:t>
      </w:r>
      <w:r w:rsidR="008F7211">
        <w:rPr>
          <w:sz w:val="24"/>
          <w:szCs w:val="24"/>
        </w:rPr>
        <w:lastRenderedPageBreak/>
        <w:t>across the street from a lot that is zoned as partially residential, a variance will need to be secured to build the facility.</w:t>
      </w:r>
    </w:p>
    <w:p w14:paraId="597B9B7F" w14:textId="73E2DC64" w:rsidR="008F7211" w:rsidRDefault="008F7211" w:rsidP="00B60772">
      <w:pPr>
        <w:spacing w:line="240" w:lineRule="auto"/>
        <w:rPr>
          <w:sz w:val="24"/>
          <w:szCs w:val="24"/>
        </w:rPr>
      </w:pPr>
      <w:r>
        <w:rPr>
          <w:sz w:val="24"/>
          <w:szCs w:val="24"/>
        </w:rPr>
        <w:t>The department congratulates Firefighter Lila Smyth on earning her national and state EMT certification.</w:t>
      </w:r>
    </w:p>
    <w:p w14:paraId="35226A7D" w14:textId="001E84D7" w:rsidR="008F7211" w:rsidRDefault="008F7211" w:rsidP="00B60772">
      <w:pPr>
        <w:spacing w:line="240" w:lineRule="auto"/>
        <w:rPr>
          <w:sz w:val="24"/>
          <w:szCs w:val="24"/>
        </w:rPr>
      </w:pPr>
      <w:r>
        <w:rPr>
          <w:sz w:val="24"/>
          <w:szCs w:val="24"/>
        </w:rPr>
        <w:t>Members of the department were on hand at the Spring Splash event to assist participants.</w:t>
      </w:r>
    </w:p>
    <w:p w14:paraId="408F4B00" w14:textId="6AAB7996" w:rsidR="008F7211" w:rsidRDefault="008F7211" w:rsidP="00B60772">
      <w:pPr>
        <w:spacing w:line="240" w:lineRule="auto"/>
        <w:rPr>
          <w:sz w:val="24"/>
          <w:szCs w:val="24"/>
        </w:rPr>
      </w:pPr>
      <w:r>
        <w:rPr>
          <w:sz w:val="24"/>
          <w:szCs w:val="24"/>
        </w:rPr>
        <w:t>The water tank at 100 Print Shop Road has been refilled. The leak in the tank will be repaired soon.</w:t>
      </w:r>
    </w:p>
    <w:p w14:paraId="57C25801" w14:textId="2A1317AC" w:rsidR="008F7211" w:rsidRDefault="008F7211" w:rsidP="00B60772">
      <w:pPr>
        <w:spacing w:line="240" w:lineRule="auto"/>
        <w:rPr>
          <w:sz w:val="24"/>
          <w:szCs w:val="24"/>
        </w:rPr>
      </w:pPr>
      <w:r>
        <w:rPr>
          <w:sz w:val="24"/>
          <w:szCs w:val="24"/>
        </w:rPr>
        <w:t>The department received a donation of 100 combination smoke and carbon monoxide detectors to be distributed to residents in need.</w:t>
      </w:r>
    </w:p>
    <w:p w14:paraId="2FB47866" w14:textId="6BCB84D1" w:rsidR="00B60772" w:rsidRDefault="00B60772" w:rsidP="00B60772">
      <w:pPr>
        <w:spacing w:line="240" w:lineRule="auto"/>
        <w:rPr>
          <w:sz w:val="24"/>
          <w:szCs w:val="24"/>
        </w:rPr>
      </w:pPr>
      <w:r>
        <w:rPr>
          <w:sz w:val="24"/>
          <w:szCs w:val="24"/>
        </w:rPr>
        <w:t xml:space="preserve">FIRE MARSHAL REPORT: Deputy Chief Prajzner read the </w:t>
      </w:r>
      <w:r w:rsidR="008F7211">
        <w:rPr>
          <w:sz w:val="24"/>
          <w:szCs w:val="24"/>
        </w:rPr>
        <w:t>report,</w:t>
      </w:r>
      <w:r>
        <w:rPr>
          <w:sz w:val="24"/>
          <w:szCs w:val="24"/>
        </w:rPr>
        <w:t xml:space="preserve"> and it was placed on file. We had </w:t>
      </w:r>
      <w:r w:rsidR="008F7211">
        <w:rPr>
          <w:sz w:val="24"/>
          <w:szCs w:val="24"/>
        </w:rPr>
        <w:t>80</w:t>
      </w:r>
      <w:r>
        <w:rPr>
          <w:sz w:val="24"/>
          <w:szCs w:val="24"/>
        </w:rPr>
        <w:t xml:space="preserve"> incidents, </w:t>
      </w:r>
      <w:r w:rsidR="008F7211">
        <w:rPr>
          <w:sz w:val="24"/>
          <w:szCs w:val="24"/>
        </w:rPr>
        <w:t>and 1</w:t>
      </w:r>
      <w:r>
        <w:rPr>
          <w:sz w:val="24"/>
          <w:szCs w:val="24"/>
        </w:rPr>
        <w:t xml:space="preserve"> plan</w:t>
      </w:r>
      <w:r w:rsidR="006A3E43">
        <w:rPr>
          <w:sz w:val="24"/>
          <w:szCs w:val="24"/>
        </w:rPr>
        <w:t>/site</w:t>
      </w:r>
      <w:r>
        <w:rPr>
          <w:sz w:val="24"/>
          <w:szCs w:val="24"/>
        </w:rPr>
        <w:t xml:space="preserve"> review</w:t>
      </w:r>
      <w:r w:rsidR="008F7211">
        <w:rPr>
          <w:sz w:val="24"/>
          <w:szCs w:val="24"/>
        </w:rPr>
        <w:t xml:space="preserve"> at 35 Bacon Road</w:t>
      </w:r>
      <w:r>
        <w:rPr>
          <w:sz w:val="24"/>
          <w:szCs w:val="24"/>
        </w:rPr>
        <w:t xml:space="preserve">. </w:t>
      </w:r>
      <w:r w:rsidR="00CB243A">
        <w:rPr>
          <w:sz w:val="24"/>
          <w:szCs w:val="24"/>
        </w:rPr>
        <w:t xml:space="preserve">The monthly fire drill at LEGO Creative Child Care was conducted. </w:t>
      </w:r>
      <w:r w:rsidR="006A3E43">
        <w:rPr>
          <w:sz w:val="24"/>
          <w:szCs w:val="24"/>
        </w:rPr>
        <w:t xml:space="preserve">Training was completed as follows: </w:t>
      </w:r>
      <w:r w:rsidR="008F7211">
        <w:rPr>
          <w:sz w:val="24"/>
          <w:szCs w:val="24"/>
        </w:rPr>
        <w:t>Captain Amanda Mele, 4 hours; Captain Chris Davis, 4 hours.</w:t>
      </w:r>
    </w:p>
    <w:p w14:paraId="790F2B09" w14:textId="720EA1CB" w:rsidR="00B60772" w:rsidRDefault="00B60772" w:rsidP="00B60772">
      <w:pPr>
        <w:spacing w:line="240" w:lineRule="auto"/>
        <w:rPr>
          <w:sz w:val="24"/>
          <w:szCs w:val="24"/>
        </w:rPr>
      </w:pPr>
      <w:r>
        <w:rPr>
          <w:sz w:val="24"/>
          <w:szCs w:val="24"/>
        </w:rPr>
        <w:t xml:space="preserve">REPORTS OF COMMITTEES: </w:t>
      </w:r>
      <w:r w:rsidR="008F7211">
        <w:rPr>
          <w:sz w:val="24"/>
          <w:szCs w:val="24"/>
        </w:rPr>
        <w:t xml:space="preserve">Vice President Beck and Deputy Chief Prajzner gave an update from the Consolidation Committee. The committee held a meeting on March 9, 2026. At that meeting, the committee voted to hire Tiffany Pignataro to provide financial analysis and services for the consolidation process. They are still in talks about the charter for the consolidated district, and the committee agreed that the Shaker Pines station would be a </w:t>
      </w:r>
      <w:r w:rsidR="00B82D9E">
        <w:rPr>
          <w:sz w:val="24"/>
          <w:szCs w:val="24"/>
        </w:rPr>
        <w:t>good location to act as administrative headquarters. The next meeting will be held April 16, 2026.</w:t>
      </w:r>
    </w:p>
    <w:p w14:paraId="4B8F2577" w14:textId="7E8E7317" w:rsidR="00B60772" w:rsidRDefault="00B60772" w:rsidP="00B60772">
      <w:pPr>
        <w:spacing w:line="240" w:lineRule="auto"/>
        <w:rPr>
          <w:sz w:val="24"/>
          <w:szCs w:val="24"/>
        </w:rPr>
      </w:pPr>
      <w:r>
        <w:rPr>
          <w:sz w:val="24"/>
          <w:szCs w:val="24"/>
        </w:rPr>
        <w:t xml:space="preserve">OLD BUSINESS: </w:t>
      </w:r>
      <w:r w:rsidR="00B82D9E">
        <w:rPr>
          <w:sz w:val="24"/>
          <w:szCs w:val="24"/>
        </w:rPr>
        <w:t>We reviewed the final figures for the 2026-2027 budget.</w:t>
      </w:r>
    </w:p>
    <w:p w14:paraId="3F936883" w14:textId="6CCF5078" w:rsidR="00B60772" w:rsidRDefault="00B60772" w:rsidP="00B60772">
      <w:pPr>
        <w:spacing w:line="240" w:lineRule="auto"/>
        <w:rPr>
          <w:sz w:val="24"/>
          <w:szCs w:val="24"/>
        </w:rPr>
      </w:pPr>
      <w:r>
        <w:rPr>
          <w:sz w:val="24"/>
          <w:szCs w:val="24"/>
        </w:rPr>
        <w:t xml:space="preserve">NEW BUSINESS: </w:t>
      </w:r>
      <w:r w:rsidR="00B82D9E">
        <w:rPr>
          <w:sz w:val="24"/>
          <w:szCs w:val="24"/>
        </w:rPr>
        <w:t>Vice President Beck made a motion to set the mill rate for 2026-2027 at 4.4 mills. Commissioner Burk made a second to the motion, a vote was taken, and it was unanimous.</w:t>
      </w:r>
    </w:p>
    <w:p w14:paraId="4B1F286C" w14:textId="3CC818F2" w:rsidR="00B82D9E" w:rsidRDefault="00B82D9E" w:rsidP="00B60772">
      <w:pPr>
        <w:spacing w:line="240" w:lineRule="auto"/>
        <w:rPr>
          <w:sz w:val="24"/>
          <w:szCs w:val="24"/>
        </w:rPr>
      </w:pPr>
      <w:r>
        <w:rPr>
          <w:sz w:val="24"/>
          <w:szCs w:val="24"/>
        </w:rPr>
        <w:t xml:space="preserve">Commissioner </w:t>
      </w:r>
      <w:r>
        <w:rPr>
          <w:sz w:val="24"/>
          <w:szCs w:val="24"/>
        </w:rPr>
        <w:t>Burk presented a letter of intent to run for another term on the Board of Commissioners. It was placed on file.</w:t>
      </w:r>
    </w:p>
    <w:p w14:paraId="20D76226" w14:textId="639FDF16" w:rsidR="00B82D9E" w:rsidRDefault="00B82D9E" w:rsidP="00B60772">
      <w:pPr>
        <w:spacing w:line="240" w:lineRule="auto"/>
        <w:rPr>
          <w:sz w:val="24"/>
          <w:szCs w:val="24"/>
        </w:rPr>
      </w:pPr>
      <w:r>
        <w:rPr>
          <w:sz w:val="24"/>
          <w:szCs w:val="24"/>
        </w:rPr>
        <w:t>Vice President Beck made a motion to enter Executive Session to discuss a personnel matter. Commissioner Burk made a second to the motion, a vote was taken, it was unanimous, and the committee went into Executive Session.</w:t>
      </w:r>
    </w:p>
    <w:p w14:paraId="1AF8DCC5" w14:textId="775F0BFD"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B82D9E">
        <w:rPr>
          <w:sz w:val="24"/>
          <w:szCs w:val="24"/>
        </w:rPr>
        <w:t>Vice President Beck</w:t>
      </w:r>
      <w:r>
        <w:rPr>
          <w:sz w:val="24"/>
          <w:szCs w:val="24"/>
        </w:rPr>
        <w:t xml:space="preserve"> and </w:t>
      </w:r>
      <w:r w:rsidR="00B82D9E">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07CD24A3" w:rsidR="00B60772" w:rsidRDefault="00B60772" w:rsidP="00B60772">
      <w:pPr>
        <w:spacing w:line="240" w:lineRule="auto"/>
        <w:rPr>
          <w:sz w:val="24"/>
          <w:szCs w:val="24"/>
        </w:rPr>
      </w:pPr>
      <w:r>
        <w:rPr>
          <w:sz w:val="24"/>
          <w:szCs w:val="24"/>
        </w:rPr>
        <w:t xml:space="preserve">ADJOURNMENT: A motion to adjourn the meeting was made by </w:t>
      </w:r>
      <w:r w:rsidR="00B82D9E">
        <w:rPr>
          <w:sz w:val="24"/>
          <w:szCs w:val="24"/>
        </w:rPr>
        <w:t>Vice President Beck</w:t>
      </w:r>
      <w:r>
        <w:rPr>
          <w:sz w:val="24"/>
          <w:szCs w:val="24"/>
        </w:rPr>
        <w:t xml:space="preserve"> and </w:t>
      </w:r>
      <w:r w:rsidR="00B82D9E">
        <w:rPr>
          <w:sz w:val="24"/>
          <w:szCs w:val="24"/>
        </w:rPr>
        <w:t>Commissioner Burk</w:t>
      </w:r>
      <w:r>
        <w:rPr>
          <w:sz w:val="24"/>
          <w:szCs w:val="24"/>
        </w:rPr>
        <w:t xml:space="preserve"> made a second to the motion. A vote was taken, it was unanimous, and the motion carried. The meeting adjourned at </w:t>
      </w:r>
      <w:r w:rsidR="00B82D9E">
        <w:rPr>
          <w:sz w:val="24"/>
          <w:szCs w:val="24"/>
        </w:rPr>
        <w:t>8:27</w:t>
      </w:r>
      <w:r w:rsidR="002F6052">
        <w:rPr>
          <w:sz w:val="24"/>
          <w:szCs w:val="24"/>
        </w:rPr>
        <w:t xml:space="preserve"> PM</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lastRenderedPageBreak/>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145169"/>
    <w:rsid w:val="002E656D"/>
    <w:rsid w:val="002F6052"/>
    <w:rsid w:val="005A0CA1"/>
    <w:rsid w:val="006A3E43"/>
    <w:rsid w:val="00761D18"/>
    <w:rsid w:val="007A0027"/>
    <w:rsid w:val="008F7211"/>
    <w:rsid w:val="00953A84"/>
    <w:rsid w:val="00B60772"/>
    <w:rsid w:val="00B82D9E"/>
    <w:rsid w:val="00CB243A"/>
    <w:rsid w:val="00D06AAB"/>
    <w:rsid w:val="00FA0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3</cp:revision>
  <dcterms:created xsi:type="dcterms:W3CDTF">2026-04-15T15:01:00Z</dcterms:created>
  <dcterms:modified xsi:type="dcterms:W3CDTF">2026-04-15T15:32:00Z</dcterms:modified>
</cp:coreProperties>
</file>